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0E525" w14:textId="77777777" w:rsidR="009D2AD0" w:rsidRDefault="009D2AD0" w:rsidP="009D2AD0">
      <w:pPr>
        <w:jc w:val="lef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附件三：</w:t>
      </w:r>
    </w:p>
    <w:p w14:paraId="490385CC" w14:textId="77777777" w:rsidR="009D2AD0" w:rsidRDefault="009D2AD0" w:rsidP="009D2AD0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会议地点</w:t>
      </w:r>
    </w:p>
    <w:p w14:paraId="2730B648" w14:textId="77777777" w:rsidR="009D2AD0" w:rsidRDefault="009D2AD0" w:rsidP="009D2AD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28"/>
          <w:szCs w:val="32"/>
        </w:rPr>
        <w:t>武汉江城明珠豪生酒店（武汉市汉口沿江大道182号）</w:t>
      </w:r>
    </w:p>
    <w:p w14:paraId="12CDB376" w14:textId="77777777" w:rsidR="009D2AD0" w:rsidRDefault="009D2AD0" w:rsidP="009D2AD0">
      <w:pPr>
        <w:jc w:val="center"/>
        <w:rPr>
          <w:rFonts w:ascii="仿宋" w:eastAsia="仿宋" w:hAnsi="仿宋" w:cs="仿宋"/>
          <w:sz w:val="28"/>
          <w:szCs w:val="32"/>
        </w:rPr>
      </w:pPr>
      <w:r>
        <w:rPr>
          <w:noProof/>
        </w:rPr>
        <w:drawing>
          <wp:inline distT="0" distB="0" distL="0" distR="0" wp14:anchorId="786A7E65" wp14:editId="287FE24D">
            <wp:extent cx="5000625" cy="36512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9003" cy="365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64121" w14:textId="77777777" w:rsidR="000517E3" w:rsidRDefault="00713CCC"/>
    <w:sectPr w:rsidR="00051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6BD1D" w14:textId="77777777" w:rsidR="00713CCC" w:rsidRDefault="00713CCC" w:rsidP="009D2AD0">
      <w:r>
        <w:separator/>
      </w:r>
    </w:p>
  </w:endnote>
  <w:endnote w:type="continuationSeparator" w:id="0">
    <w:p w14:paraId="0420EE07" w14:textId="77777777" w:rsidR="00713CCC" w:rsidRDefault="00713CCC" w:rsidP="009D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37E6" w14:textId="77777777" w:rsidR="00713CCC" w:rsidRDefault="00713CCC" w:rsidP="009D2AD0">
      <w:r>
        <w:separator/>
      </w:r>
    </w:p>
  </w:footnote>
  <w:footnote w:type="continuationSeparator" w:id="0">
    <w:p w14:paraId="6B6FFC13" w14:textId="77777777" w:rsidR="00713CCC" w:rsidRDefault="00713CCC" w:rsidP="009D2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88A"/>
    <w:rsid w:val="00015752"/>
    <w:rsid w:val="001A3722"/>
    <w:rsid w:val="001C488A"/>
    <w:rsid w:val="002F2361"/>
    <w:rsid w:val="00366CF8"/>
    <w:rsid w:val="00713478"/>
    <w:rsid w:val="00713CCC"/>
    <w:rsid w:val="0074430C"/>
    <w:rsid w:val="00772177"/>
    <w:rsid w:val="00815926"/>
    <w:rsid w:val="00847575"/>
    <w:rsid w:val="00915ED6"/>
    <w:rsid w:val="009D2AD0"/>
    <w:rsid w:val="00B50420"/>
    <w:rsid w:val="00B94DB7"/>
    <w:rsid w:val="00BB271A"/>
    <w:rsid w:val="00C075E1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6AA1A"/>
  <w15:chartTrackingRefBased/>
  <w15:docId w15:val="{6529FEE4-BD36-44ED-8FA0-6D84B057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2A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2A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2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2A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3</cp:revision>
  <dcterms:created xsi:type="dcterms:W3CDTF">2017-11-23T09:24:00Z</dcterms:created>
  <dcterms:modified xsi:type="dcterms:W3CDTF">2017-11-23T09:25:00Z</dcterms:modified>
</cp:coreProperties>
</file>