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F4" w:rsidRDefault="003432F4" w:rsidP="003432F4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  <w:r>
        <w:rPr>
          <w:rFonts w:ascii="仿宋" w:eastAsia="仿宋" w:hAnsi="仿宋" w:cs="仿宋"/>
          <w:sz w:val="32"/>
          <w:szCs w:val="32"/>
        </w:rPr>
        <w:t>:</w:t>
      </w:r>
    </w:p>
    <w:p w:rsidR="003432F4" w:rsidRDefault="003432F4" w:rsidP="003432F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会议议程及时间安排</w:t>
      </w:r>
    </w:p>
    <w:tbl>
      <w:tblPr>
        <w:tblStyle w:val="a7"/>
        <w:tblW w:w="8957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708"/>
        <w:gridCol w:w="1560"/>
        <w:gridCol w:w="3071"/>
        <w:gridCol w:w="1950"/>
      </w:tblGrid>
      <w:tr w:rsidR="003432F4" w:rsidTr="007D471E">
        <w:trPr>
          <w:trHeight w:val="433"/>
        </w:trPr>
        <w:tc>
          <w:tcPr>
            <w:tcW w:w="1242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1"/>
              </w:rPr>
              <w:t>日期</w:t>
            </w:r>
          </w:p>
        </w:tc>
        <w:tc>
          <w:tcPr>
            <w:tcW w:w="2694" w:type="dxa"/>
            <w:gridSpan w:val="3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1"/>
              </w:rPr>
              <w:t>时间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1"/>
              </w:rPr>
              <w:t>议程内容</w:t>
            </w:r>
          </w:p>
        </w:tc>
        <w:tc>
          <w:tcPr>
            <w:tcW w:w="195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/>
                <w:bCs/>
                <w:sz w:val="24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4"/>
                <w:szCs w:val="21"/>
              </w:rPr>
              <w:t>地点</w:t>
            </w:r>
          </w:p>
        </w:tc>
      </w:tr>
      <w:tr w:rsidR="003432F4" w:rsidTr="007D471E">
        <w:trPr>
          <w:trHeight w:val="662"/>
        </w:trPr>
        <w:tc>
          <w:tcPr>
            <w:tcW w:w="1242" w:type="dxa"/>
            <w:vMerge w:val="restart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10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25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日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星期四</w:t>
            </w:r>
          </w:p>
        </w:tc>
        <w:tc>
          <w:tcPr>
            <w:tcW w:w="426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/>
                <w:bCs/>
                <w:szCs w:val="21"/>
              </w:rPr>
              <w:t>下午</w:t>
            </w:r>
          </w:p>
        </w:tc>
        <w:tc>
          <w:tcPr>
            <w:tcW w:w="708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报到</w:t>
            </w:r>
          </w:p>
        </w:tc>
        <w:tc>
          <w:tcPr>
            <w:tcW w:w="156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8:</w:t>
            </w:r>
            <w:r>
              <w:rPr>
                <w:rFonts w:asciiTheme="minorEastAsia" w:hAnsiTheme="minorEastAsia" w:cs="宋体"/>
                <w:bCs/>
                <w:szCs w:val="21"/>
              </w:rPr>
              <w:t>00-17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:</w:t>
            </w:r>
            <w:r>
              <w:rPr>
                <w:rFonts w:asciiTheme="minorEastAsia" w:hAnsiTheme="minorEastAsia" w:cs="宋体"/>
                <w:bCs/>
                <w:szCs w:val="21"/>
              </w:rPr>
              <w:t>00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会议报道、人员入住</w:t>
            </w:r>
          </w:p>
        </w:tc>
        <w:tc>
          <w:tcPr>
            <w:tcW w:w="195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南京总统府亚朵酒店大堂</w:t>
            </w:r>
          </w:p>
        </w:tc>
      </w:tr>
      <w:tr w:rsidR="003432F4" w:rsidTr="007D471E">
        <w:trPr>
          <w:trHeight w:val="662"/>
        </w:trPr>
        <w:tc>
          <w:tcPr>
            <w:tcW w:w="1242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/>
                <w:bCs/>
                <w:szCs w:val="21"/>
              </w:rPr>
              <w:t>晚上</w:t>
            </w:r>
          </w:p>
        </w:tc>
        <w:tc>
          <w:tcPr>
            <w:tcW w:w="708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/>
                <w:bCs/>
                <w:szCs w:val="21"/>
              </w:rPr>
              <w:t>工作会议</w:t>
            </w:r>
          </w:p>
        </w:tc>
        <w:tc>
          <w:tcPr>
            <w:tcW w:w="156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19:00-21:00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委员会预备工作会议</w:t>
            </w:r>
          </w:p>
        </w:tc>
        <w:tc>
          <w:tcPr>
            <w:tcW w:w="195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南京总统府亚朵酒店会议室</w:t>
            </w:r>
          </w:p>
        </w:tc>
      </w:tr>
      <w:tr w:rsidR="003432F4" w:rsidTr="007D471E">
        <w:trPr>
          <w:trHeight w:val="704"/>
        </w:trPr>
        <w:tc>
          <w:tcPr>
            <w:tcW w:w="1242" w:type="dxa"/>
            <w:vMerge w:val="restart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10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26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日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星期五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上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午</w:t>
            </w:r>
          </w:p>
        </w:tc>
        <w:tc>
          <w:tcPr>
            <w:tcW w:w="708" w:type="dxa"/>
            <w:vMerge w:val="restart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开幕仪式</w:t>
            </w:r>
          </w:p>
        </w:tc>
        <w:tc>
          <w:tcPr>
            <w:tcW w:w="156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8:30-9:00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领导致辞和讲话</w:t>
            </w:r>
          </w:p>
        </w:tc>
        <w:tc>
          <w:tcPr>
            <w:tcW w:w="1950" w:type="dxa"/>
            <w:vMerge w:val="restart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南京六朝博物馆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报告厅</w:t>
            </w:r>
          </w:p>
        </w:tc>
      </w:tr>
      <w:tr w:rsidR="003432F4" w:rsidTr="007D471E">
        <w:trPr>
          <w:trHeight w:val="682"/>
        </w:trPr>
        <w:tc>
          <w:tcPr>
            <w:tcW w:w="1242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9:00-9:30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交接仪式与合影</w:t>
            </w:r>
          </w:p>
        </w:tc>
        <w:tc>
          <w:tcPr>
            <w:tcW w:w="1950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3432F4" w:rsidTr="007D471E">
        <w:trPr>
          <w:trHeight w:val="648"/>
        </w:trPr>
        <w:tc>
          <w:tcPr>
            <w:tcW w:w="1242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学术交流</w:t>
            </w:r>
          </w:p>
        </w:tc>
        <w:tc>
          <w:tcPr>
            <w:tcW w:w="156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9:30-12:00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主旨报告</w:t>
            </w:r>
          </w:p>
        </w:tc>
        <w:tc>
          <w:tcPr>
            <w:tcW w:w="1950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3432F4" w:rsidTr="007D471E">
        <w:trPr>
          <w:trHeight w:val="984"/>
        </w:trPr>
        <w:tc>
          <w:tcPr>
            <w:tcW w:w="1242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/>
                <w:bCs/>
                <w:szCs w:val="21"/>
              </w:rPr>
              <w:t>中午</w:t>
            </w:r>
          </w:p>
        </w:tc>
        <w:tc>
          <w:tcPr>
            <w:tcW w:w="708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午餐</w:t>
            </w:r>
          </w:p>
        </w:tc>
        <w:tc>
          <w:tcPr>
            <w:tcW w:w="156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12:00-1</w:t>
            </w:r>
            <w:r>
              <w:rPr>
                <w:rFonts w:asciiTheme="minorEastAsia" w:hAnsiTheme="minorEastAsia" w:cs="宋体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szCs w:val="21"/>
              </w:rPr>
              <w:t>30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楷体"/>
                <w:szCs w:val="21"/>
              </w:rPr>
            </w:pPr>
            <w:r>
              <w:rPr>
                <w:rFonts w:asciiTheme="minorEastAsia" w:hAnsiTheme="minorEastAsia" w:cs="楷体" w:hint="eastAsia"/>
                <w:szCs w:val="21"/>
              </w:rPr>
              <w:t>工作午餐、休息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楷体" w:hint="eastAsia"/>
                <w:szCs w:val="21"/>
              </w:rPr>
              <w:t>组织参观六朝博物馆</w:t>
            </w:r>
          </w:p>
        </w:tc>
        <w:tc>
          <w:tcPr>
            <w:tcW w:w="195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3432F4" w:rsidTr="007D471E">
        <w:trPr>
          <w:trHeight w:val="557"/>
        </w:trPr>
        <w:tc>
          <w:tcPr>
            <w:tcW w:w="1242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下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午</w:t>
            </w:r>
          </w:p>
        </w:tc>
        <w:tc>
          <w:tcPr>
            <w:tcW w:w="708" w:type="dxa"/>
            <w:vMerge w:val="restart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学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术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交</w:t>
            </w:r>
          </w:p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流</w:t>
            </w:r>
          </w:p>
        </w:tc>
        <w:tc>
          <w:tcPr>
            <w:tcW w:w="1560" w:type="dxa"/>
            <w:vMerge w:val="restart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14:30-17:30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分会场一：</w:t>
            </w:r>
            <w:r>
              <w:rPr>
                <w:rFonts w:asciiTheme="minorEastAsia" w:hAnsiTheme="minorEastAsia" w:cs="宋体"/>
                <w:szCs w:val="21"/>
              </w:rPr>
              <w:t>城市更新实践探索</w:t>
            </w:r>
          </w:p>
        </w:tc>
        <w:tc>
          <w:tcPr>
            <w:tcW w:w="195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/>
                <w:bCs/>
                <w:szCs w:val="21"/>
              </w:rPr>
              <w:t>会场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1</w:t>
            </w:r>
          </w:p>
        </w:tc>
      </w:tr>
      <w:tr w:rsidR="003432F4" w:rsidTr="007D471E">
        <w:trPr>
          <w:trHeight w:val="502"/>
        </w:trPr>
        <w:tc>
          <w:tcPr>
            <w:tcW w:w="1242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3432F4" w:rsidRDefault="003432F4" w:rsidP="007D471E">
            <w:pPr>
              <w:widowControl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分会场二：</w:t>
            </w:r>
            <w:r>
              <w:rPr>
                <w:rFonts w:asciiTheme="minorEastAsia" w:hAnsiTheme="minorEastAsia" w:cs="宋体"/>
                <w:szCs w:val="21"/>
              </w:rPr>
              <w:t>城市更新技术创新</w:t>
            </w:r>
          </w:p>
        </w:tc>
        <w:tc>
          <w:tcPr>
            <w:tcW w:w="195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/>
                <w:bCs/>
                <w:szCs w:val="21"/>
              </w:rPr>
              <w:t>会场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2</w:t>
            </w:r>
          </w:p>
        </w:tc>
      </w:tr>
      <w:tr w:rsidR="003432F4" w:rsidTr="007D471E">
        <w:trPr>
          <w:trHeight w:val="557"/>
        </w:trPr>
        <w:tc>
          <w:tcPr>
            <w:tcW w:w="1242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18:00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工作晚餐</w:t>
            </w:r>
          </w:p>
        </w:tc>
        <w:tc>
          <w:tcPr>
            <w:tcW w:w="195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3432F4" w:rsidTr="007D471E">
        <w:trPr>
          <w:trHeight w:val="557"/>
        </w:trPr>
        <w:tc>
          <w:tcPr>
            <w:tcW w:w="1242" w:type="dxa"/>
            <w:vMerge w:val="restart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10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27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日星期六</w:t>
            </w:r>
          </w:p>
        </w:tc>
        <w:tc>
          <w:tcPr>
            <w:tcW w:w="426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上午</w:t>
            </w:r>
          </w:p>
        </w:tc>
        <w:tc>
          <w:tcPr>
            <w:tcW w:w="708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考察</w:t>
            </w:r>
          </w:p>
        </w:tc>
        <w:tc>
          <w:tcPr>
            <w:tcW w:w="156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8:30-11:30</w:t>
            </w: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参观考察：</w:t>
            </w:r>
          </w:p>
          <w:p w:rsidR="003432F4" w:rsidRPr="001C7619" w:rsidRDefault="003432F4" w:rsidP="007D471E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路线</w:t>
            </w:r>
            <w:r w:rsidRPr="001C7619">
              <w:rPr>
                <w:rFonts w:asciiTheme="minorEastAsia" w:hAnsiTheme="minorEastAsia" w:cs="宋体"/>
                <w:szCs w:val="21"/>
              </w:rPr>
              <w:t>1</w:t>
            </w:r>
            <w:r w:rsidRPr="001C7619">
              <w:rPr>
                <w:rFonts w:asciiTheme="minorEastAsia" w:hAnsiTheme="minorEastAsia" w:cs="宋体"/>
                <w:szCs w:val="21"/>
              </w:rPr>
              <w:t>：工业遗产更新考察</w:t>
            </w:r>
            <w:r w:rsidRPr="001C7619">
              <w:rPr>
                <w:rFonts w:asciiTheme="minorEastAsia" w:hAnsiTheme="minorEastAsia" w:cs="宋体" w:hint="eastAsia"/>
                <w:szCs w:val="21"/>
              </w:rPr>
              <w:t>：金陵制造局</w:t>
            </w:r>
            <w:r w:rsidRPr="001C7619">
              <w:rPr>
                <w:rFonts w:asciiTheme="minorEastAsia" w:hAnsiTheme="minorEastAsia" w:cs="宋体"/>
                <w:szCs w:val="21"/>
              </w:rPr>
              <w:t>-</w:t>
            </w:r>
            <w:r w:rsidRPr="001C7619">
              <w:rPr>
                <w:rFonts w:asciiTheme="minorEastAsia" w:hAnsiTheme="minorEastAsia" w:cs="宋体"/>
                <w:szCs w:val="21"/>
              </w:rPr>
              <w:t>大报恩寺</w:t>
            </w:r>
            <w:r w:rsidRPr="001C7619">
              <w:rPr>
                <w:rFonts w:asciiTheme="minorEastAsia" w:hAnsiTheme="minorEastAsia" w:cs="宋体"/>
                <w:szCs w:val="21"/>
              </w:rPr>
              <w:t>-</w:t>
            </w:r>
            <w:r w:rsidRPr="001C7619">
              <w:rPr>
                <w:rFonts w:asciiTheme="minorEastAsia" w:hAnsiTheme="minorEastAsia" w:cs="宋体"/>
                <w:szCs w:val="21"/>
              </w:rPr>
              <w:t>南京第二机床厂（国创园）</w:t>
            </w:r>
          </w:p>
          <w:p w:rsidR="003432F4" w:rsidRPr="001C7619" w:rsidRDefault="003432F4" w:rsidP="007D471E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路线</w:t>
            </w:r>
            <w:r w:rsidRPr="001C7619">
              <w:rPr>
                <w:rFonts w:asciiTheme="minorEastAsia" w:hAnsiTheme="minorEastAsia" w:cs="宋体"/>
                <w:szCs w:val="21"/>
              </w:rPr>
              <w:t>2</w:t>
            </w:r>
            <w:r w:rsidRPr="001C7619">
              <w:rPr>
                <w:rFonts w:asciiTheme="minorEastAsia" w:hAnsiTheme="minorEastAsia" w:cs="宋体"/>
                <w:szCs w:val="21"/>
              </w:rPr>
              <w:t>：美丽乡村建设考察</w:t>
            </w:r>
          </w:p>
          <w:p w:rsidR="003432F4" w:rsidRDefault="003432F4" w:rsidP="007D471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1C7619">
              <w:rPr>
                <w:rFonts w:asciiTheme="minorEastAsia" w:hAnsiTheme="minorEastAsia" w:cs="宋体" w:hint="eastAsia"/>
                <w:szCs w:val="21"/>
              </w:rPr>
              <w:t>南京江宁区云水涧</w:t>
            </w:r>
            <w:r w:rsidRPr="001C7619">
              <w:rPr>
                <w:rFonts w:asciiTheme="minorEastAsia" w:hAnsiTheme="minorEastAsia" w:cs="宋体"/>
                <w:szCs w:val="21"/>
              </w:rPr>
              <w:t>-</w:t>
            </w:r>
            <w:r w:rsidRPr="001C7619">
              <w:rPr>
                <w:rFonts w:asciiTheme="minorEastAsia" w:hAnsiTheme="minorEastAsia" w:cs="宋体" w:hint="eastAsia"/>
                <w:szCs w:val="21"/>
              </w:rPr>
              <w:t>乡伴苏家美丽乡村</w:t>
            </w:r>
            <w:r w:rsidRPr="001C7619">
              <w:rPr>
                <w:rFonts w:asciiTheme="minorEastAsia" w:hAnsiTheme="minorEastAsia" w:cs="宋体"/>
                <w:szCs w:val="21"/>
              </w:rPr>
              <w:t xml:space="preserve">  </w:t>
            </w:r>
          </w:p>
        </w:tc>
        <w:tc>
          <w:tcPr>
            <w:tcW w:w="1950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3432F4" w:rsidTr="007D471E">
        <w:trPr>
          <w:trHeight w:val="557"/>
        </w:trPr>
        <w:tc>
          <w:tcPr>
            <w:tcW w:w="1242" w:type="dxa"/>
            <w:vMerge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/>
                <w:bCs/>
                <w:szCs w:val="21"/>
              </w:rPr>
              <w:t>全天</w:t>
            </w:r>
          </w:p>
        </w:tc>
        <w:tc>
          <w:tcPr>
            <w:tcW w:w="708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返程</w:t>
            </w:r>
          </w:p>
        </w:tc>
        <w:tc>
          <w:tcPr>
            <w:tcW w:w="1560" w:type="dxa"/>
            <w:vAlign w:val="center"/>
          </w:tcPr>
          <w:p w:rsidR="003432F4" w:rsidRDefault="003432F4" w:rsidP="007D471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3432F4" w:rsidRDefault="003432F4" w:rsidP="007D471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参会代表返回</w:t>
            </w:r>
          </w:p>
        </w:tc>
        <w:tc>
          <w:tcPr>
            <w:tcW w:w="1950" w:type="dxa"/>
            <w:vAlign w:val="center"/>
          </w:tcPr>
          <w:p w:rsidR="003432F4" w:rsidRDefault="003432F4" w:rsidP="007D471E">
            <w:pPr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</w:tbl>
    <w:p w:rsidR="003432F4" w:rsidRDefault="003432F4" w:rsidP="003432F4">
      <w:pPr>
        <w:widowControl/>
        <w:jc w:val="left"/>
        <w:rPr>
          <w:rFonts w:hint="eastAsia"/>
          <w:sz w:val="24"/>
          <w:szCs w:val="24"/>
        </w:rPr>
        <w:sectPr w:rsidR="003432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0319B" w:rsidRDefault="006E4E2E">
      <w:pPr>
        <w:rPr>
          <w:rFonts w:hint="eastAsia"/>
        </w:rPr>
      </w:pPr>
    </w:p>
    <w:sectPr w:rsidR="00D03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2E" w:rsidRDefault="006E4E2E" w:rsidP="003432F4">
      <w:r>
        <w:separator/>
      </w:r>
    </w:p>
  </w:endnote>
  <w:endnote w:type="continuationSeparator" w:id="0">
    <w:p w:rsidR="006E4E2E" w:rsidRDefault="006E4E2E" w:rsidP="0034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2E" w:rsidRDefault="006E4E2E" w:rsidP="003432F4">
      <w:r>
        <w:separator/>
      </w:r>
    </w:p>
  </w:footnote>
  <w:footnote w:type="continuationSeparator" w:id="0">
    <w:p w:rsidR="006E4E2E" w:rsidRDefault="006E4E2E" w:rsidP="0034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83"/>
    <w:rsid w:val="00310759"/>
    <w:rsid w:val="003432F4"/>
    <w:rsid w:val="006E4E2E"/>
    <w:rsid w:val="00783259"/>
    <w:rsid w:val="00D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56A61"/>
  <w15:chartTrackingRefBased/>
  <w15:docId w15:val="{CF7ED469-78F7-434A-BE2A-B02FE353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2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2F4"/>
    <w:rPr>
      <w:sz w:val="18"/>
      <w:szCs w:val="18"/>
    </w:rPr>
  </w:style>
  <w:style w:type="table" w:styleId="a7">
    <w:name w:val="Table Grid"/>
    <w:basedOn w:val="a1"/>
    <w:qFormat/>
    <w:rsid w:val="003432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2018-10-22T06:17:00Z</dcterms:created>
  <dcterms:modified xsi:type="dcterms:W3CDTF">2018-10-22T06:17:00Z</dcterms:modified>
</cp:coreProperties>
</file>